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261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конкурсанта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(Эти данные будут отображены в дипломе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указание отчества по желанию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A04B44" w:rsidRPr="007F5CDD" w:rsidRDefault="00A04B44" w:rsidP="00A04B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конкурсанта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по 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статусу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Указать статус: «особые дети», дети  из детских домов и приютов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конкурса</w:t>
            </w:r>
          </w:p>
        </w:tc>
        <w:tc>
          <w:tcPr>
            <w:tcW w:w="4678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90B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Викторина</w:t>
            </w: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Учебное учреждение (сокращённо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-МБОУ и т. д.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конкурсанта)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Страна, город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 xml:space="preserve">(Эти данные будут отображены в дипломе. </w:t>
            </w:r>
            <w:proofErr w:type="gramEnd"/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Можно не указывать)</w:t>
            </w:r>
            <w:proofErr w:type="gramEnd"/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куратора, должность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 по желанию)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mail</w:t>
            </w:r>
            <w:proofErr w:type="gramEnd"/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или куратора</w:t>
            </w:r>
            <w:r w:rsidR="00A04B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который будут высланы дипломы </w:t>
            </w:r>
            <w:r w:rsidRPr="00A04B44">
              <w:rPr>
                <w:rFonts w:ascii="Times New Roman" w:hAnsi="Times New Roman" w:cs="Times New Roman"/>
                <w:b/>
                <w:sz w:val="20"/>
                <w:szCs w:val="20"/>
              </w:rPr>
              <w:t>(указывать обязательно!)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0EA2" w:rsidRDefault="009E0EA2" w:rsidP="009E0EA2">
      <w:pPr>
        <w:spacing w:after="0" w:line="240" w:lineRule="auto"/>
        <w:ind w:left="426" w:firstLine="425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2421C5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sz w:val="40"/>
          <w:szCs w:val="40"/>
        </w:rPr>
        <w:t xml:space="preserve">Заявка на участие в </w:t>
      </w:r>
      <w:r w:rsidR="00EE5BD0" w:rsidRPr="00590B70">
        <w:rPr>
          <w:rStyle w:val="a3"/>
          <w:rFonts w:ascii="Monotype Corsiva" w:hAnsi="Monotype Corsiva"/>
          <w:i/>
          <w:sz w:val="40"/>
          <w:szCs w:val="40"/>
        </w:rPr>
        <w:t xml:space="preserve">международной познавательной </w:t>
      </w: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викторине</w:t>
      </w:r>
    </w:p>
    <w:p w:rsidR="00590B70" w:rsidRPr="004031E4" w:rsidRDefault="00B95498" w:rsidP="004031E4">
      <w:pPr>
        <w:spacing w:after="0"/>
        <w:jc w:val="center"/>
        <w:rPr>
          <w:rFonts w:ascii="Comic Sans MS" w:hAnsi="Comic Sans MS" w:cs="Tahoma"/>
          <w:b/>
          <w:bCs/>
          <w:color w:val="0000CD"/>
          <w:sz w:val="36"/>
          <w:szCs w:val="36"/>
        </w:rPr>
      </w:pPr>
      <w:r w:rsidRPr="00B95498">
        <w:rPr>
          <w:rFonts w:ascii="Comic Sans MS" w:hAnsi="Comic Sans MS" w:cs="Tahoma"/>
          <w:b/>
          <w:bCs/>
          <w:i/>
          <w:color w:val="0000CD"/>
          <w:sz w:val="36"/>
          <w:szCs w:val="36"/>
        </w:rPr>
        <w:t>«Волшебный мир цирка»</w:t>
      </w:r>
    </w:p>
    <w:p w:rsidR="00590B70" w:rsidRPr="00590B70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Центра дистанционного творческого развития для детей и взрослых «Тематика»</w:t>
      </w:r>
    </w:p>
    <w:p w:rsidR="00590B70" w:rsidRPr="00EF6B23" w:rsidRDefault="00805F0C" w:rsidP="00590B7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hyperlink r:id="rId6" w:history="1"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tematika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2015.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ucoz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</w:p>
    <w:p w:rsidR="00590B70" w:rsidRDefault="00590B70" w:rsidP="00590B70">
      <w:pPr>
        <w:spacing w:after="0" w:line="240" w:lineRule="auto"/>
        <w:ind w:left="426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84469B" w:rsidRPr="008E5D58" w:rsidRDefault="0084469B" w:rsidP="0084469B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E5D58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Будьте внимательн</w:t>
      </w:r>
      <w:r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ы при заполнении  бланка-заявки!</w:t>
      </w:r>
    </w:p>
    <w:p w:rsidR="0084469B" w:rsidRPr="008E5D58" w:rsidRDefault="0084469B" w:rsidP="0084469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4469B" w:rsidRPr="008E5D58" w:rsidRDefault="0084469B" w:rsidP="0084469B">
      <w:pPr>
        <w:pStyle w:val="3"/>
        <w:shd w:val="clear" w:color="auto" w:fill="FFFFFF"/>
        <w:spacing w:before="0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 w:rsidRPr="008E5D58">
        <w:rPr>
          <w:rFonts w:ascii="Times New Roman" w:hAnsi="Times New Roman"/>
          <w:color w:val="auto"/>
          <w:sz w:val="32"/>
          <w:szCs w:val="32"/>
        </w:rPr>
        <w:t xml:space="preserve">Заявку </w:t>
      </w:r>
      <w:r>
        <w:rPr>
          <w:rFonts w:ascii="Times New Roman" w:hAnsi="Times New Roman"/>
          <w:color w:val="auto"/>
          <w:sz w:val="32"/>
          <w:szCs w:val="32"/>
        </w:rPr>
        <w:t xml:space="preserve"> и ответ</w:t>
      </w:r>
      <w:proofErr w:type="gramStart"/>
      <w:r>
        <w:rPr>
          <w:rFonts w:ascii="Times New Roman" w:hAnsi="Times New Roman"/>
          <w:color w:val="auto"/>
          <w:sz w:val="32"/>
          <w:szCs w:val="32"/>
        </w:rPr>
        <w:t>ы(</w:t>
      </w:r>
      <w:proofErr w:type="gramEnd"/>
      <w:r>
        <w:rPr>
          <w:rFonts w:ascii="Times New Roman" w:hAnsi="Times New Roman"/>
          <w:color w:val="auto"/>
          <w:sz w:val="32"/>
          <w:szCs w:val="32"/>
        </w:rPr>
        <w:t xml:space="preserve">одним файлом   </w:t>
      </w:r>
      <w:r w:rsidRPr="008E5D58">
        <w:rPr>
          <w:rFonts w:ascii="Times New Roman" w:hAnsi="Times New Roman"/>
          <w:color w:val="auto"/>
          <w:sz w:val="32"/>
          <w:szCs w:val="32"/>
        </w:rPr>
        <w:t>заполните и отправьте по адресу</w:t>
      </w:r>
      <w:r w:rsidRPr="008E5D58"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>:</w:t>
      </w:r>
      <w:r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 xml:space="preserve"> </w:t>
      </w:r>
      <w:hyperlink r:id="rId7" w:history="1">
        <w:r w:rsidRPr="008E5D58">
          <w:rPr>
            <w:rStyle w:val="a6"/>
            <w:rFonts w:ascii="Arial" w:hAnsi="Arial" w:cs="Arial"/>
            <w:sz w:val="28"/>
            <w:szCs w:val="28"/>
            <w:shd w:val="clear" w:color="auto" w:fill="F6F6F6"/>
          </w:rPr>
          <w:t>tematika.konkurs@mail.ru</w:t>
        </w:r>
      </w:hyperlink>
    </w:p>
    <w:p w:rsidR="00323D86" w:rsidRDefault="00323D86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B7F65" w:rsidRDefault="00BB7F65" w:rsidP="00590B70">
      <w:pPr>
        <w:spacing w:after="0" w:line="240" w:lineRule="auto"/>
        <w:rPr>
          <w:rStyle w:val="a3"/>
          <w:rFonts w:ascii="Bookman Old Style" w:hAnsi="Bookman Old Style"/>
          <w:i/>
          <w:sz w:val="32"/>
          <w:szCs w:val="32"/>
        </w:rPr>
      </w:pPr>
    </w:p>
    <w:p w:rsidR="00C453FB" w:rsidRDefault="00C453FB" w:rsidP="00B857EA">
      <w:pPr>
        <w:jc w:val="center"/>
        <w:rPr>
          <w:rFonts w:asciiTheme="majorHAnsi" w:hAnsiTheme="majorHAnsi"/>
          <w:noProof/>
          <w:sz w:val="24"/>
          <w:szCs w:val="24"/>
          <w:lang w:eastAsia="ru-RU"/>
        </w:rPr>
      </w:pPr>
    </w:p>
    <w:p w:rsidR="00BE27D2" w:rsidRPr="00590B70" w:rsidRDefault="00BE27D2" w:rsidP="00BE27D2">
      <w:pPr>
        <w:spacing w:after="0" w:line="240" w:lineRule="auto"/>
        <w:jc w:val="center"/>
        <w:rPr>
          <w:rStyle w:val="a3"/>
          <w:rFonts w:ascii="Monotype Corsiva" w:hAnsi="Monotype Corsiva"/>
          <w:bCs w:val="0"/>
          <w:i/>
          <w:sz w:val="40"/>
          <w:szCs w:val="40"/>
        </w:rPr>
      </w:pPr>
      <w:r w:rsidRPr="00590B70">
        <w:rPr>
          <w:rStyle w:val="a3"/>
          <w:rFonts w:ascii="Monotype Corsiva" w:hAnsi="Monotype Corsiva"/>
          <w:i/>
          <w:sz w:val="40"/>
          <w:szCs w:val="40"/>
        </w:rPr>
        <w:t>Вопросы  и ответы международной познавательной викторины</w:t>
      </w:r>
    </w:p>
    <w:p w:rsidR="00BE27D2" w:rsidRPr="00E70B20" w:rsidRDefault="00B95498" w:rsidP="00E70B20">
      <w:pPr>
        <w:spacing w:after="0"/>
        <w:jc w:val="center"/>
        <w:rPr>
          <w:rStyle w:val="a3"/>
          <w:rFonts w:ascii="Comic Sans MS" w:hAnsi="Comic Sans MS" w:cs="Tahoma"/>
          <w:color w:val="0000CD"/>
          <w:sz w:val="36"/>
          <w:szCs w:val="36"/>
        </w:rPr>
      </w:pPr>
      <w:r w:rsidRPr="00B95498">
        <w:rPr>
          <w:rFonts w:ascii="Comic Sans MS" w:hAnsi="Comic Sans MS" w:cs="Tahoma"/>
          <w:b/>
          <w:bCs/>
          <w:i/>
          <w:color w:val="0000CD"/>
          <w:sz w:val="36"/>
          <w:szCs w:val="36"/>
        </w:rPr>
        <w:t>«Волшебный мир цирка»</w:t>
      </w:r>
      <w:r w:rsidR="00E70B20">
        <w:rPr>
          <w:rStyle w:val="a3"/>
          <w:rFonts w:ascii="Comic Sans MS" w:hAnsi="Comic Sans MS" w:cs="Tahoma"/>
          <w:color w:val="0000CD"/>
          <w:sz w:val="36"/>
          <w:szCs w:val="36"/>
        </w:rPr>
        <w:t xml:space="preserve"> </w:t>
      </w:r>
      <w:r w:rsidR="00BE27D2" w:rsidRPr="00590B70">
        <w:rPr>
          <w:rStyle w:val="a3"/>
          <w:rFonts w:ascii="Monotype Corsiva" w:hAnsi="Monotype Corsiva"/>
          <w:i/>
          <w:sz w:val="40"/>
          <w:szCs w:val="40"/>
        </w:rPr>
        <w:t>для дошкольников</w:t>
      </w:r>
    </w:p>
    <w:p w:rsidR="00BE27D2" w:rsidRPr="00590B70" w:rsidRDefault="00BE27D2" w:rsidP="00BE27D2">
      <w:pPr>
        <w:spacing w:after="0" w:line="240" w:lineRule="auto"/>
        <w:ind w:left="426" w:firstLine="425"/>
        <w:jc w:val="center"/>
        <w:rPr>
          <w:rStyle w:val="a3"/>
          <w:rFonts w:ascii="Monotype Corsiva" w:hAnsi="Monotype Corsiva"/>
          <w:i/>
          <w:sz w:val="40"/>
          <w:szCs w:val="40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121"/>
        <w:gridCol w:w="2943"/>
      </w:tblGrid>
      <w:tr w:rsidR="00BE27D2" w:rsidTr="00B95498">
        <w:tc>
          <w:tcPr>
            <w:tcW w:w="534" w:type="dxa"/>
            <w:tcBorders>
              <w:right w:val="single" w:sz="4" w:space="0" w:color="auto"/>
            </w:tcBorders>
          </w:tcPr>
          <w:p w:rsidR="00BE27D2" w:rsidRPr="00590B70" w:rsidRDefault="00BE27D2" w:rsidP="009E51C6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№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E27D2" w:rsidRPr="00590B70" w:rsidRDefault="00BE27D2" w:rsidP="009E51C6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Вопрос</w:t>
            </w: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ы</w:t>
            </w: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 xml:space="preserve"> викторины</w:t>
            </w:r>
          </w:p>
        </w:tc>
        <w:tc>
          <w:tcPr>
            <w:tcW w:w="2943" w:type="dxa"/>
          </w:tcPr>
          <w:p w:rsidR="00BE27D2" w:rsidRPr="00590B70" w:rsidRDefault="00BE27D2" w:rsidP="009E51C6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Ответ</w:t>
            </w:r>
          </w:p>
        </w:tc>
      </w:tr>
      <w:tr w:rsidR="00B95498" w:rsidRPr="00621EEF" w:rsidTr="00B95498"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Style w:val="a3"/>
                <w:rFonts w:ascii="Comic Sans MS" w:hAnsi="Comic Sans MS" w:cs="Times New Roman"/>
                <w:b w:val="0"/>
                <w:sz w:val="28"/>
                <w:szCs w:val="28"/>
              </w:rPr>
            </w:pPr>
            <w:r w:rsidRPr="00B95498">
              <w:rPr>
                <w:rStyle w:val="a3"/>
                <w:rFonts w:ascii="Comic Sans MS" w:hAnsi="Comic Sans MS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sz w:val="28"/>
                <w:szCs w:val="28"/>
              </w:rPr>
            </w:pPr>
            <w:r w:rsidRPr="00B95498">
              <w:rPr>
                <w:rFonts w:ascii="Comic Sans MS" w:hAnsi="Comic Sans MS"/>
                <w:sz w:val="28"/>
                <w:szCs w:val="28"/>
              </w:rPr>
              <w:t>Как называется место, где выступают цирковые артисты?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98" w:rsidRPr="00621EEF" w:rsidTr="00B95498">
        <w:trPr>
          <w:trHeight w:val="447"/>
        </w:trPr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Style w:val="a3"/>
                <w:rFonts w:ascii="Comic Sans MS" w:hAnsi="Comic Sans MS" w:cs="Times New Roman"/>
                <w:b w:val="0"/>
                <w:sz w:val="28"/>
                <w:szCs w:val="28"/>
              </w:rPr>
            </w:pPr>
            <w:r w:rsidRPr="00B95498">
              <w:rPr>
                <w:rStyle w:val="a3"/>
                <w:rFonts w:ascii="Comic Sans MS" w:hAnsi="Comic Sans MS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B95498">
              <w:rPr>
                <w:rFonts w:ascii="Comic Sans MS" w:hAnsi="Comic Sans MS"/>
                <w:bCs/>
                <w:sz w:val="28"/>
                <w:szCs w:val="28"/>
              </w:rPr>
              <w:t>Как звали персонажа Диснеевского мультфильма, который завораживал публику своими большими ушами?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98" w:rsidRPr="00621EEF" w:rsidTr="00B95498"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Style w:val="a3"/>
                <w:rFonts w:ascii="Comic Sans MS" w:hAnsi="Comic Sans MS" w:cs="Times New Roman"/>
                <w:b w:val="0"/>
                <w:sz w:val="28"/>
                <w:szCs w:val="28"/>
              </w:rPr>
            </w:pPr>
            <w:r w:rsidRPr="00B95498">
              <w:rPr>
                <w:rStyle w:val="a3"/>
                <w:rFonts w:ascii="Comic Sans MS" w:hAnsi="Comic Sans MS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sz w:val="28"/>
                <w:szCs w:val="28"/>
              </w:rPr>
            </w:pPr>
            <w:r w:rsidRPr="00B95498">
              <w:rPr>
                <w:rFonts w:ascii="Comic Sans MS" w:hAnsi="Comic Sans MS"/>
                <w:sz w:val="28"/>
                <w:szCs w:val="28"/>
              </w:rPr>
              <w:t>Каких животных дрессирует известный клоун Юрий Куклачёв? 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98" w:rsidRPr="005B5B60" w:rsidTr="00B95498"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95498">
              <w:rPr>
                <w:rFonts w:ascii="Comic Sans MS" w:hAnsi="Comic Sans MS" w:cs="Times New Roman"/>
                <w:sz w:val="28"/>
                <w:szCs w:val="28"/>
              </w:rPr>
              <w:t>4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sz w:val="28"/>
                <w:szCs w:val="28"/>
              </w:rPr>
            </w:pPr>
            <w:r w:rsidRPr="00B95498">
              <w:rPr>
                <w:rFonts w:ascii="Comic Sans MS" w:hAnsi="Comic Sans MS"/>
                <w:sz w:val="28"/>
                <w:szCs w:val="28"/>
              </w:rPr>
              <w:t>По канату он идет, не боясь, что упадет.</w:t>
            </w:r>
            <w:r w:rsidRPr="00B95498">
              <w:rPr>
                <w:rFonts w:ascii="Comic Sans MS" w:hAnsi="Comic Sans MS"/>
                <w:sz w:val="28"/>
                <w:szCs w:val="28"/>
              </w:rPr>
              <w:br/>
              <w:t>Без страховки не сорвется. Любят все…?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98" w:rsidRPr="005B5B60" w:rsidTr="00B95498"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95498">
              <w:rPr>
                <w:rFonts w:ascii="Comic Sans MS" w:hAnsi="Comic Sans MS" w:cs="Times New Roman"/>
                <w:sz w:val="28"/>
                <w:szCs w:val="28"/>
              </w:rPr>
              <w:t>5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sz w:val="28"/>
                <w:szCs w:val="28"/>
              </w:rPr>
            </w:pPr>
            <w:r w:rsidRPr="00B95498">
              <w:rPr>
                <w:rFonts w:ascii="Comic Sans MS" w:hAnsi="Comic Sans MS"/>
                <w:sz w:val="28"/>
                <w:szCs w:val="28"/>
              </w:rPr>
              <w:t>Без клыков и без когтей приручил царя зверей. Кто этот цирковой артист?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98" w:rsidRPr="005B5B60" w:rsidTr="00B95498"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95498">
              <w:rPr>
                <w:rFonts w:ascii="Comic Sans MS" w:hAnsi="Comic Sans MS" w:cs="Times New Roman"/>
                <w:sz w:val="28"/>
                <w:szCs w:val="28"/>
              </w:rPr>
              <w:t>6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sz w:val="28"/>
                <w:szCs w:val="28"/>
              </w:rPr>
            </w:pPr>
            <w:r w:rsidRPr="00B95498">
              <w:rPr>
                <w:rFonts w:ascii="Comic Sans MS" w:hAnsi="Comic Sans MS"/>
                <w:sz w:val="28"/>
                <w:szCs w:val="28"/>
              </w:rPr>
              <w:t>В воздух он мячи кидает. Знаем точно: все поймает,</w:t>
            </w:r>
            <w:r w:rsidRPr="00B95498">
              <w:rPr>
                <w:rFonts w:ascii="Comic Sans MS" w:hAnsi="Comic Sans MS"/>
                <w:sz w:val="28"/>
                <w:szCs w:val="28"/>
              </w:rPr>
              <w:br/>
              <w:t>Не уронит</w:t>
            </w:r>
            <w:r w:rsidR="00805F0C">
              <w:rPr>
                <w:rFonts w:ascii="Comic Sans MS" w:hAnsi="Comic Sans MS"/>
                <w:sz w:val="28"/>
                <w:szCs w:val="28"/>
              </w:rPr>
              <w:t xml:space="preserve"> ни один, в цирке он такой один</w:t>
            </w:r>
            <w:bookmarkStart w:id="0" w:name="_GoBack"/>
            <w:bookmarkEnd w:id="0"/>
            <w:r w:rsidRPr="00B95498">
              <w:rPr>
                <w:rFonts w:ascii="Comic Sans MS" w:hAnsi="Comic Sans MS"/>
                <w:sz w:val="28"/>
                <w:szCs w:val="28"/>
              </w:rPr>
              <w:t>?</w:t>
            </w:r>
            <w:r w:rsidRPr="00B95498">
              <w:rPr>
                <w:rFonts w:ascii="Comic Sans MS" w:hAnsi="Comic Sans MS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98" w:rsidRPr="005B5B60" w:rsidTr="00B95498">
        <w:trPr>
          <w:trHeight w:val="171"/>
        </w:trPr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95498">
              <w:rPr>
                <w:rFonts w:ascii="Comic Sans MS" w:hAnsi="Comic Sans MS" w:cs="Times New Roman"/>
                <w:sz w:val="28"/>
                <w:szCs w:val="28"/>
              </w:rPr>
              <w:t>7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sz w:val="28"/>
                <w:szCs w:val="28"/>
              </w:rPr>
            </w:pPr>
            <w:r w:rsidRPr="00B95498">
              <w:rPr>
                <w:rFonts w:ascii="Comic Sans MS" w:hAnsi="Comic Sans MS"/>
                <w:sz w:val="28"/>
                <w:szCs w:val="28"/>
              </w:rPr>
              <w:t>Кольцо в огне, оно горит,</w:t>
            </w:r>
            <w:r w:rsidRPr="00B95498">
              <w:rPr>
                <w:rFonts w:ascii="Comic Sans MS" w:hAnsi="Comic Sans MS"/>
                <w:sz w:val="28"/>
                <w:szCs w:val="28"/>
              </w:rPr>
              <w:br/>
              <w:t>Через кольцо гимнаст летит,</w:t>
            </w:r>
            <w:r w:rsidRPr="00B95498">
              <w:rPr>
                <w:rFonts w:ascii="Comic Sans MS" w:hAnsi="Comic Sans MS"/>
                <w:sz w:val="28"/>
                <w:szCs w:val="28"/>
              </w:rPr>
              <w:br/>
              <w:t>В полете распушил он гриву</w:t>
            </w:r>
            <w:proofErr w:type="gramStart"/>
            <w:r w:rsidRPr="00B95498">
              <w:rPr>
                <w:rFonts w:ascii="Comic Sans MS" w:hAnsi="Comic Sans MS"/>
                <w:sz w:val="28"/>
                <w:szCs w:val="28"/>
              </w:rPr>
              <w:br/>
              <w:t>И</w:t>
            </w:r>
            <w:proofErr w:type="gramEnd"/>
            <w:r w:rsidRPr="00B95498">
              <w:rPr>
                <w:rFonts w:ascii="Comic Sans MS" w:hAnsi="Comic Sans MS"/>
                <w:sz w:val="28"/>
                <w:szCs w:val="28"/>
              </w:rPr>
              <w:t xml:space="preserve"> помахал хвостом игриво?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98" w:rsidRPr="005B5B60" w:rsidTr="00B95498"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95498">
              <w:rPr>
                <w:rFonts w:ascii="Comic Sans MS" w:hAnsi="Comic Sans MS" w:cs="Times New Roman"/>
                <w:sz w:val="28"/>
                <w:szCs w:val="28"/>
              </w:rPr>
              <w:t>8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sz w:val="28"/>
                <w:szCs w:val="28"/>
              </w:rPr>
            </w:pPr>
            <w:r w:rsidRPr="00B95498">
              <w:rPr>
                <w:rFonts w:ascii="Comic Sans MS" w:hAnsi="Comic Sans MS"/>
                <w:bCs/>
                <w:sz w:val="28"/>
                <w:szCs w:val="28"/>
              </w:rPr>
              <w:t>Кто показывает фокусы и то, чего на самом деле не может быть?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98" w:rsidRPr="005B5B60" w:rsidTr="00B95498">
        <w:trPr>
          <w:trHeight w:val="384"/>
        </w:trPr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95498">
              <w:rPr>
                <w:rFonts w:ascii="Comic Sans MS" w:hAnsi="Comic Sans MS" w:cs="Times New Roman"/>
                <w:sz w:val="28"/>
                <w:szCs w:val="28"/>
              </w:rPr>
              <w:t>9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b/>
                <w:bCs/>
                <w:i/>
                <w:sz w:val="28"/>
                <w:szCs w:val="28"/>
              </w:rPr>
            </w:pPr>
            <w:r w:rsidRPr="00B95498">
              <w:rPr>
                <w:rFonts w:ascii="Comic Sans MS" w:hAnsi="Comic Sans MS"/>
                <w:bCs/>
                <w:sz w:val="28"/>
                <w:szCs w:val="28"/>
              </w:rPr>
              <w:t>Кто смешит детей и взрослых в цирке</w:t>
            </w:r>
            <w:r w:rsidRPr="00B95498">
              <w:rPr>
                <w:rFonts w:ascii="Comic Sans MS" w:hAnsi="Comic Sans MS"/>
                <w:b/>
                <w:bCs/>
                <w:i/>
                <w:sz w:val="28"/>
                <w:szCs w:val="28"/>
              </w:rPr>
              <w:t xml:space="preserve">? 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98" w:rsidRPr="00170D10" w:rsidTr="00B95498">
        <w:tc>
          <w:tcPr>
            <w:tcW w:w="534" w:type="dxa"/>
            <w:tcBorders>
              <w:right w:val="single" w:sz="4" w:space="0" w:color="auto"/>
            </w:tcBorders>
          </w:tcPr>
          <w:p w:rsidR="00B95498" w:rsidRPr="00B95498" w:rsidRDefault="00B95498" w:rsidP="009E51C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95498">
              <w:rPr>
                <w:rFonts w:ascii="Comic Sans MS" w:hAnsi="Comic Sans MS" w:cs="Times New Roman"/>
                <w:sz w:val="28"/>
                <w:szCs w:val="28"/>
              </w:rPr>
              <w:t>10</w:t>
            </w: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B95498" w:rsidRPr="00B95498" w:rsidRDefault="00B95498" w:rsidP="00143F11">
            <w:pPr>
              <w:rPr>
                <w:rFonts w:ascii="Comic Sans MS" w:hAnsi="Comic Sans MS"/>
                <w:sz w:val="28"/>
                <w:szCs w:val="28"/>
              </w:rPr>
            </w:pPr>
            <w:r w:rsidRPr="00B95498">
              <w:rPr>
                <w:rFonts w:ascii="Comic Sans MS" w:hAnsi="Comic Sans MS"/>
                <w:bCs/>
                <w:sz w:val="28"/>
                <w:szCs w:val="28"/>
              </w:rPr>
              <w:t>Как называется в цирке потолок?</w:t>
            </w:r>
          </w:p>
        </w:tc>
        <w:tc>
          <w:tcPr>
            <w:tcW w:w="2943" w:type="dxa"/>
          </w:tcPr>
          <w:p w:rsidR="00B95498" w:rsidRPr="00170D10" w:rsidRDefault="00B95498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7D2" w:rsidRPr="00170D10" w:rsidRDefault="00BE27D2" w:rsidP="00BE27D2">
      <w:pPr>
        <w:pStyle w:val="a9"/>
        <w:spacing w:before="150" w:beforeAutospacing="0" w:after="150" w:afterAutospacing="0"/>
        <w:rPr>
          <w:rFonts w:ascii="Verdana" w:hAnsi="Verdana"/>
          <w:color w:val="333333"/>
          <w:sz w:val="23"/>
          <w:szCs w:val="23"/>
        </w:rPr>
      </w:pPr>
    </w:p>
    <w:p w:rsidR="00BE27D2" w:rsidRPr="00170D10" w:rsidRDefault="00B95498" w:rsidP="00BE27D2">
      <w:pPr>
        <w:spacing w:after="0" w:line="240" w:lineRule="auto"/>
        <w:jc w:val="center"/>
        <w:rPr>
          <w:rStyle w:val="a3"/>
          <w:b w:val="0"/>
          <w:bCs w:val="0"/>
          <w:noProof/>
          <w:lang w:eastAsia="ru-RU"/>
        </w:rPr>
      </w:pPr>
      <w:r>
        <w:rPr>
          <w:rFonts w:ascii="Monotype Corsiva" w:hAnsi="Monotype Corsiva"/>
          <w:b/>
          <w:bCs/>
          <w:i/>
          <w:noProof/>
          <w:sz w:val="40"/>
          <w:szCs w:val="40"/>
          <w:lang w:eastAsia="ru-RU"/>
        </w:rPr>
        <w:drawing>
          <wp:inline distT="0" distB="0" distL="0" distR="0" wp14:anchorId="15ECE202" wp14:editId="3BA735B2">
            <wp:extent cx="4119239" cy="1988820"/>
            <wp:effectExtent l="0" t="0" r="0" b="0"/>
            <wp:docPr id="1" name="Рисунок 1" descr="C:\Users\Анастасия\Downloads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настасия\Downloads\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39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7D2" w:rsidRPr="00170D10" w:rsidSect="00125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919"/>
    <w:multiLevelType w:val="hybridMultilevel"/>
    <w:tmpl w:val="1FA0B026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A4E"/>
    <w:multiLevelType w:val="hybridMultilevel"/>
    <w:tmpl w:val="CEE6F9B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040"/>
    <w:multiLevelType w:val="hybridMultilevel"/>
    <w:tmpl w:val="AB521D4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924DA"/>
    <w:multiLevelType w:val="hybridMultilevel"/>
    <w:tmpl w:val="CF2A002C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926C9"/>
    <w:multiLevelType w:val="hybridMultilevel"/>
    <w:tmpl w:val="32344316"/>
    <w:lvl w:ilvl="0" w:tplc="06EE2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04905"/>
    <w:multiLevelType w:val="hybridMultilevel"/>
    <w:tmpl w:val="0EC60D2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3A38"/>
    <w:multiLevelType w:val="hybridMultilevel"/>
    <w:tmpl w:val="6AA84BE4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53F"/>
    <w:multiLevelType w:val="hybridMultilevel"/>
    <w:tmpl w:val="533206D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B5412"/>
    <w:multiLevelType w:val="hybridMultilevel"/>
    <w:tmpl w:val="F474A8F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87448"/>
    <w:multiLevelType w:val="hybridMultilevel"/>
    <w:tmpl w:val="8DAA41E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ECA"/>
    <w:multiLevelType w:val="hybridMultilevel"/>
    <w:tmpl w:val="31B69F1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84030"/>
    <w:multiLevelType w:val="hybridMultilevel"/>
    <w:tmpl w:val="87B25DC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2DB5"/>
    <w:multiLevelType w:val="hybridMultilevel"/>
    <w:tmpl w:val="579C59E0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63CEE"/>
    <w:multiLevelType w:val="multilevel"/>
    <w:tmpl w:val="631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B51FF"/>
    <w:multiLevelType w:val="hybridMultilevel"/>
    <w:tmpl w:val="EF60F3E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103"/>
    <w:rsid w:val="00091576"/>
    <w:rsid w:val="000C0E91"/>
    <w:rsid w:val="00113557"/>
    <w:rsid w:val="001240B6"/>
    <w:rsid w:val="00125696"/>
    <w:rsid w:val="001267BD"/>
    <w:rsid w:val="00152EF4"/>
    <w:rsid w:val="00193D1F"/>
    <w:rsid w:val="002421C5"/>
    <w:rsid w:val="002D61CE"/>
    <w:rsid w:val="003228E2"/>
    <w:rsid w:val="00323D86"/>
    <w:rsid w:val="00337374"/>
    <w:rsid w:val="003F3824"/>
    <w:rsid w:val="004031E4"/>
    <w:rsid w:val="004F388F"/>
    <w:rsid w:val="00580A47"/>
    <w:rsid w:val="00590B70"/>
    <w:rsid w:val="006120DA"/>
    <w:rsid w:val="00620FB8"/>
    <w:rsid w:val="00627EAB"/>
    <w:rsid w:val="006A482C"/>
    <w:rsid w:val="006B74B9"/>
    <w:rsid w:val="006C1E1F"/>
    <w:rsid w:val="00753103"/>
    <w:rsid w:val="007671AE"/>
    <w:rsid w:val="007A0A21"/>
    <w:rsid w:val="00803AFA"/>
    <w:rsid w:val="00805F0C"/>
    <w:rsid w:val="0084469B"/>
    <w:rsid w:val="00864B8A"/>
    <w:rsid w:val="008B151B"/>
    <w:rsid w:val="008F7801"/>
    <w:rsid w:val="009E0EA2"/>
    <w:rsid w:val="00A04B44"/>
    <w:rsid w:val="00A918CC"/>
    <w:rsid w:val="00B857EA"/>
    <w:rsid w:val="00B95498"/>
    <w:rsid w:val="00BB7F65"/>
    <w:rsid w:val="00BE27D2"/>
    <w:rsid w:val="00C453FB"/>
    <w:rsid w:val="00C566AF"/>
    <w:rsid w:val="00C67664"/>
    <w:rsid w:val="00C92E07"/>
    <w:rsid w:val="00CA2ED3"/>
    <w:rsid w:val="00D00E9B"/>
    <w:rsid w:val="00D32F21"/>
    <w:rsid w:val="00E03063"/>
    <w:rsid w:val="00E1451C"/>
    <w:rsid w:val="00E22E99"/>
    <w:rsid w:val="00E44CBF"/>
    <w:rsid w:val="00E70B20"/>
    <w:rsid w:val="00EE07C8"/>
    <w:rsid w:val="00EE5BD0"/>
    <w:rsid w:val="00F60809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1"/>
  </w:style>
  <w:style w:type="paragraph" w:styleId="3">
    <w:name w:val="heading 3"/>
    <w:basedOn w:val="a"/>
    <w:next w:val="a"/>
    <w:link w:val="30"/>
    <w:uiPriority w:val="9"/>
    <w:unhideWhenUsed/>
    <w:qFormat/>
    <w:rsid w:val="008446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EA2"/>
    <w:rPr>
      <w:b/>
      <w:bCs/>
    </w:rPr>
  </w:style>
  <w:style w:type="paragraph" w:styleId="a4">
    <w:name w:val="List Paragraph"/>
    <w:basedOn w:val="a"/>
    <w:uiPriority w:val="34"/>
    <w:qFormat/>
    <w:rsid w:val="009E0EA2"/>
    <w:pPr>
      <w:ind w:left="720"/>
      <w:contextualSpacing/>
    </w:pPr>
  </w:style>
  <w:style w:type="table" w:styleId="a5">
    <w:name w:val="Table Grid"/>
    <w:basedOn w:val="a1"/>
    <w:uiPriority w:val="59"/>
    <w:rsid w:val="009E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90B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2E99"/>
  </w:style>
  <w:style w:type="paragraph" w:styleId="a9">
    <w:name w:val="Normal (Web)"/>
    <w:basedOn w:val="a"/>
    <w:uiPriority w:val="99"/>
    <w:unhideWhenUsed/>
    <w:rsid w:val="0061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3FB"/>
  </w:style>
  <w:style w:type="character" w:styleId="aa">
    <w:name w:val="Emphasis"/>
    <w:basedOn w:val="a0"/>
    <w:uiPriority w:val="20"/>
    <w:qFormat/>
    <w:rsid w:val="00C453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446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32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ematika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atika2015.uco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SPecialiST</cp:lastModifiedBy>
  <cp:revision>27</cp:revision>
  <dcterms:created xsi:type="dcterms:W3CDTF">2015-08-29T02:37:00Z</dcterms:created>
  <dcterms:modified xsi:type="dcterms:W3CDTF">2022-04-04T14:50:00Z</dcterms:modified>
</cp:coreProperties>
</file>